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A22F3A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F226F" w:rsidRPr="00A22F3A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A22F3A" w:rsidRPr="00A22F3A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Pr="00A22F3A">
        <w:rPr>
          <w:rFonts w:ascii="Times New Roman" w:hAnsi="Times New Roman" w:cs="Times New Roman"/>
          <w:b/>
          <w:sz w:val="24"/>
          <w:szCs w:val="24"/>
        </w:rPr>
        <w:t>»</w:t>
      </w:r>
    </w:p>
    <w:p w:rsidR="00A22F3A" w:rsidRPr="00A22F3A" w:rsidRDefault="00A22F3A" w:rsidP="00A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5B" w:rsidRPr="00A22F3A" w:rsidRDefault="006F226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A2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A22F3A" w:rsidRDefault="006F226F" w:rsidP="00A22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22F3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2F3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8366EF" w:rsidRPr="00A22F3A">
        <w:rPr>
          <w:rFonts w:ascii="Times New Roman" w:hAnsi="Times New Roman" w:cs="Times New Roman"/>
          <w:sz w:val="24"/>
          <w:szCs w:val="24"/>
        </w:rPr>
        <w:t xml:space="preserve">19.03.04 Технология продукции и организация общественного питания, </w:t>
      </w:r>
      <w:r w:rsidR="00A23116" w:rsidRPr="00A22F3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8366EF" w:rsidRPr="00A22F3A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A23116" w:rsidRPr="00A2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A22F3A" w:rsidRDefault="00A23116" w:rsidP="00A22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</w:t>
      </w:r>
      <w:r w:rsidR="006F226F" w:rsidRPr="00A22F3A">
        <w:rPr>
          <w:rFonts w:ascii="Times New Roman" w:hAnsi="Times New Roman" w:cs="Times New Roman"/>
          <w:sz w:val="24"/>
          <w:szCs w:val="24"/>
        </w:rPr>
        <w:t>азработан</w:t>
      </w:r>
      <w:r w:rsidRPr="00A22F3A">
        <w:rPr>
          <w:rFonts w:ascii="Times New Roman" w:hAnsi="Times New Roman" w:cs="Times New Roman"/>
          <w:sz w:val="24"/>
          <w:szCs w:val="24"/>
        </w:rPr>
        <w:t>а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Pr="00A22F3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A22F3A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A22F3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8366EF" w:rsidRPr="00A22F3A">
        <w:rPr>
          <w:rFonts w:ascii="Times New Roman" w:hAnsi="Times New Roman" w:cs="Times New Roman"/>
          <w:sz w:val="24"/>
          <w:szCs w:val="24"/>
        </w:rPr>
        <w:t xml:space="preserve">19.03.04 Технология продукции и организация общественного питания </w:t>
      </w:r>
      <w:r w:rsidR="008C27D3" w:rsidRPr="00A22F3A">
        <w:rPr>
          <w:rFonts w:ascii="Times New Roman" w:hAnsi="Times New Roman" w:cs="Times New Roman"/>
          <w:sz w:val="24"/>
          <w:szCs w:val="24"/>
        </w:rPr>
        <w:t>(</w:t>
      </w:r>
      <w:r w:rsidR="00552014" w:rsidRPr="00A22F3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8366EF" w:rsidRPr="00A22F3A">
        <w:rPr>
          <w:rFonts w:ascii="Times New Roman" w:hAnsi="Times New Roman" w:cs="Times New Roman"/>
          <w:sz w:val="24"/>
          <w:szCs w:val="24"/>
        </w:rPr>
        <w:t>№ 1047 от 17.08.2020</w:t>
      </w:r>
      <w:r w:rsidR="008C27D3" w:rsidRPr="00A22F3A">
        <w:rPr>
          <w:rFonts w:ascii="Times New Roman" w:hAnsi="Times New Roman" w:cs="Times New Roman"/>
          <w:sz w:val="24"/>
          <w:szCs w:val="24"/>
        </w:rPr>
        <w:t>)</w:t>
      </w:r>
      <w:r w:rsidR="00251F5B" w:rsidRPr="00A22F3A">
        <w:rPr>
          <w:rFonts w:ascii="Times New Roman" w:hAnsi="Times New Roman" w:cs="Times New Roman"/>
          <w:sz w:val="24"/>
          <w:szCs w:val="24"/>
        </w:rPr>
        <w:t>.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A22F3A" w:rsidRDefault="00B5280F" w:rsidP="00A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A22F3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F3A">
        <w:rPr>
          <w:rFonts w:ascii="Times New Roman" w:hAnsi="Times New Roman" w:cs="Times New Roman"/>
          <w:sz w:val="24"/>
          <w:szCs w:val="24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УК-8.1 - Идентифицирует угрозы (опасности) природного и техногенного происхождения для жизнедеятельности человека;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УК-8.2 - Выбирает методы защиты человека от угроз (опасностей) природного и техногенного характера;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УК-8.3 - Выбирает правила поведения при возникновении чрезвычайной ситуации природного или техногенного происхождения.</w:t>
      </w:r>
    </w:p>
    <w:p w:rsidR="00B5280F" w:rsidRPr="00A22F3A" w:rsidRDefault="00B5280F" w:rsidP="00A2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8366EF" w:rsidRPr="00A22F3A" w:rsidRDefault="00F64274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УК-8.1</w:t>
      </w:r>
      <w:r w:rsidR="008366EF" w:rsidRPr="00A22F3A">
        <w:rPr>
          <w:rFonts w:ascii="Times New Roman" w:hAnsi="Times New Roman" w:cs="Times New Roman"/>
          <w:b/>
          <w:sz w:val="24"/>
          <w:szCs w:val="24"/>
        </w:rPr>
        <w:t>: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>:</w:t>
      </w:r>
      <w:r w:rsidR="00F64274" w:rsidRPr="00A22F3A">
        <w:rPr>
          <w:rFonts w:ascii="Times New Roman" w:hAnsi="Times New Roman" w:cs="Times New Roman"/>
          <w:sz w:val="24"/>
          <w:szCs w:val="24"/>
        </w:rPr>
        <w:t xml:space="preserve"> угроз (опасности)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Умения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274" w:rsidRPr="00A22F3A">
        <w:rPr>
          <w:rFonts w:ascii="Times New Roman" w:hAnsi="Times New Roman" w:cs="Times New Roman"/>
          <w:sz w:val="24"/>
          <w:szCs w:val="24"/>
        </w:rPr>
        <w:t>идентифицировать угрозы (опасности)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F64274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Навык и (или)  опыт деятельности: </w:t>
      </w:r>
      <w:r w:rsidRPr="00A22F3A">
        <w:rPr>
          <w:rFonts w:ascii="Times New Roman" w:hAnsi="Times New Roman" w:cs="Times New Roman"/>
          <w:sz w:val="24"/>
          <w:szCs w:val="24"/>
        </w:rPr>
        <w:t>приобретать опыт деятельности идентификации угроз (опасностей) природного и техногенного происхождения для жизнедеятельности человека</w:t>
      </w:r>
      <w:r w:rsidR="00A22F3A">
        <w:rPr>
          <w:rFonts w:ascii="Times New Roman" w:hAnsi="Times New Roman" w:cs="Times New Roman"/>
          <w:sz w:val="24"/>
          <w:szCs w:val="24"/>
        </w:rPr>
        <w:t>.</w:t>
      </w:r>
    </w:p>
    <w:p w:rsidR="008366EF" w:rsidRPr="00A22F3A" w:rsidRDefault="00F64274" w:rsidP="00A2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УК-8.2</w:t>
      </w:r>
      <w:r w:rsidR="008366EF" w:rsidRPr="00A22F3A">
        <w:rPr>
          <w:rFonts w:ascii="Times New Roman" w:hAnsi="Times New Roman" w:cs="Times New Roman"/>
          <w:b/>
          <w:sz w:val="24"/>
          <w:szCs w:val="24"/>
        </w:rPr>
        <w:t>: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>:</w:t>
      </w:r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методов защиты человека от угроз (опасностей</w:t>
      </w:r>
      <w:proofErr w:type="gramStart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Умения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274" w:rsidRPr="00A22F3A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</w:t>
      </w:r>
      <w:proofErr w:type="gramStart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F3A" w:rsidRPr="00A22F3A" w:rsidRDefault="008366EF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="00A22F3A" w:rsidRPr="00A22F3A">
        <w:rPr>
          <w:rFonts w:ascii="Times New Roman" w:hAnsi="Times New Roman" w:cs="Times New Roman"/>
          <w:sz w:val="24"/>
          <w:szCs w:val="24"/>
        </w:rPr>
        <w:t>приобретать опыт выбора методов защиты человека от угроз (опасностей ) природного и техногенного происхождения для жизнедеятельности человека</w:t>
      </w:r>
      <w:r w:rsidR="00A22F3A">
        <w:rPr>
          <w:rFonts w:ascii="Times New Roman" w:hAnsi="Times New Roman" w:cs="Times New Roman"/>
          <w:sz w:val="24"/>
          <w:szCs w:val="24"/>
        </w:rPr>
        <w:t>.</w:t>
      </w:r>
      <w:r w:rsidR="00A22F3A" w:rsidRPr="00A2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3A" w:rsidRPr="00A22F3A" w:rsidRDefault="00F64274" w:rsidP="00A22F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УК-8.3:</w:t>
      </w:r>
      <w:r w:rsidR="00A22F3A" w:rsidRPr="00A22F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2F3A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A22F3A">
        <w:rPr>
          <w:rFonts w:ascii="Times New Roman" w:hAnsi="Times New Roman" w:cs="Times New Roman"/>
          <w:sz w:val="24"/>
          <w:szCs w:val="24"/>
        </w:rPr>
        <w:t xml:space="preserve"> правил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F3A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A22F3A">
        <w:rPr>
          <w:rFonts w:ascii="Times New Roman" w:hAnsi="Times New Roman" w:cs="Times New Roman"/>
          <w:sz w:val="24"/>
          <w:szCs w:val="24"/>
        </w:rPr>
        <w:t>выбирать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6EF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A22F3A">
        <w:rPr>
          <w:rFonts w:ascii="Times New Roman" w:hAnsi="Times New Roman" w:cs="Times New Roman"/>
          <w:sz w:val="24"/>
          <w:szCs w:val="24"/>
        </w:rPr>
        <w:t xml:space="preserve"> приобретать опыт выбора  правил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8A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F3A" w:rsidRPr="00A22F3A" w:rsidRDefault="00A22F3A" w:rsidP="00A22F3A">
      <w:pPr>
        <w:pStyle w:val="a4"/>
        <w:snapToGrid w:val="0"/>
        <w:spacing w:after="0" w:line="240" w:lineRule="auto"/>
        <w:ind w:left="0" w:firstLine="0"/>
        <w:jc w:val="left"/>
      </w:pPr>
      <w:r w:rsidRPr="00A22F3A">
        <w:t>Раздел 1 Правовые и организационные основы безопасности жизнедеятельности.</w:t>
      </w:r>
    </w:p>
    <w:p w:rsidR="00A22F3A" w:rsidRPr="00A22F3A" w:rsidRDefault="00A22F3A" w:rsidP="00A22F3A">
      <w:pPr>
        <w:widowControl w:val="0"/>
        <w:tabs>
          <w:tab w:val="right" w:leader="underscore" w:pos="9639"/>
        </w:tabs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2 Теоретические основы безопасности жизнедеятельности.</w:t>
      </w:r>
    </w:p>
    <w:p w:rsidR="00A22F3A" w:rsidRPr="00A22F3A" w:rsidRDefault="00A22F3A" w:rsidP="00A22F3A">
      <w:pPr>
        <w:pStyle w:val="1"/>
        <w:snapToGrid w:val="0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2F3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Раздел 3 Расследование и учет травматизма и профессиональных заболеваний.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4 Санитарно-гигиенические основы безопасности жизнедеятельности.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5 Основы электробезопасности.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6 Основы пожарной безопасности.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7 Безопасность жизнедеятельности в чрезвычайных ситуациях.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8 Способы и приемы оказания первой помощи пострадавшим.</w:t>
      </w:r>
    </w:p>
    <w:p w:rsidR="00FE05A0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A22F3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A22F3A" w:rsidRPr="00A22F3A">
        <w:rPr>
          <w:rFonts w:ascii="Times New Roman" w:hAnsi="Times New Roman" w:cs="Times New Roman"/>
          <w:sz w:val="24"/>
          <w:szCs w:val="24"/>
        </w:rPr>
        <w:t>зачет.</w:t>
      </w:r>
    </w:p>
    <w:p w:rsidR="006760AA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A22F3A">
        <w:rPr>
          <w:rFonts w:ascii="Times New Roman" w:hAnsi="Times New Roman" w:cs="Times New Roman"/>
          <w:sz w:val="24"/>
          <w:szCs w:val="24"/>
        </w:rPr>
        <w:t>к</w:t>
      </w:r>
      <w:r w:rsidR="00E550EB">
        <w:rPr>
          <w:rFonts w:ascii="Times New Roman" w:hAnsi="Times New Roman" w:cs="Times New Roman"/>
          <w:sz w:val="24"/>
          <w:szCs w:val="24"/>
        </w:rPr>
        <w:t>анд</w:t>
      </w:r>
      <w:r w:rsidR="0057498A" w:rsidRPr="00A22F3A">
        <w:rPr>
          <w:rFonts w:ascii="Times New Roman" w:hAnsi="Times New Roman" w:cs="Times New Roman"/>
          <w:sz w:val="24"/>
          <w:szCs w:val="24"/>
        </w:rPr>
        <w:t>. филос. наук</w:t>
      </w:r>
      <w:r w:rsidR="002E1D24" w:rsidRPr="00A22F3A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6B44A6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="002E1D24" w:rsidRPr="00A22F3A">
        <w:rPr>
          <w:rFonts w:ascii="Times New Roman" w:hAnsi="Times New Roman" w:cs="Times New Roman"/>
          <w:sz w:val="24"/>
          <w:szCs w:val="24"/>
        </w:rPr>
        <w:t>, механизации и автоматизации технологических пр</w:t>
      </w:r>
      <w:bookmarkStart w:id="0" w:name="_GoBack"/>
      <w:bookmarkEnd w:id="0"/>
      <w:r w:rsidR="002E1D24" w:rsidRPr="00A22F3A">
        <w:rPr>
          <w:rFonts w:ascii="Times New Roman" w:hAnsi="Times New Roman" w:cs="Times New Roman"/>
          <w:sz w:val="24"/>
          <w:szCs w:val="24"/>
        </w:rPr>
        <w:t xml:space="preserve">оцессов и производств </w:t>
      </w:r>
      <w:r w:rsidR="0057498A" w:rsidRPr="00A22F3A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A22F3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A6543"/>
    <w:rsid w:val="001463FA"/>
    <w:rsid w:val="00251F5B"/>
    <w:rsid w:val="002E1D24"/>
    <w:rsid w:val="003749D8"/>
    <w:rsid w:val="00552014"/>
    <w:rsid w:val="0057498A"/>
    <w:rsid w:val="005B4560"/>
    <w:rsid w:val="005D5ABB"/>
    <w:rsid w:val="006760AA"/>
    <w:rsid w:val="006B44A6"/>
    <w:rsid w:val="006F226F"/>
    <w:rsid w:val="00717E69"/>
    <w:rsid w:val="007F4577"/>
    <w:rsid w:val="008366EF"/>
    <w:rsid w:val="00864535"/>
    <w:rsid w:val="00895F01"/>
    <w:rsid w:val="008C27D3"/>
    <w:rsid w:val="008C6880"/>
    <w:rsid w:val="009B06F8"/>
    <w:rsid w:val="00A22F3A"/>
    <w:rsid w:val="00A23116"/>
    <w:rsid w:val="00B5280F"/>
    <w:rsid w:val="00BB2D83"/>
    <w:rsid w:val="00D91AF4"/>
    <w:rsid w:val="00DE581E"/>
    <w:rsid w:val="00E12E3B"/>
    <w:rsid w:val="00E550EB"/>
    <w:rsid w:val="00EE0B8A"/>
    <w:rsid w:val="00EE32CC"/>
    <w:rsid w:val="00F31687"/>
    <w:rsid w:val="00F64274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1E"/>
  </w:style>
  <w:style w:type="paragraph" w:styleId="1">
    <w:name w:val="heading 1"/>
    <w:basedOn w:val="a"/>
    <w:next w:val="a"/>
    <w:link w:val="10"/>
    <w:qFormat/>
    <w:rsid w:val="00A22F3A"/>
    <w:pPr>
      <w:keepNext/>
      <w:keepLines/>
      <w:spacing w:before="480" w:after="0" w:line="312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a3">
    <w:name w:val="ВОООТ ТАБЛ"/>
    <w:basedOn w:val="a"/>
    <w:qFormat/>
    <w:rsid w:val="008366EF"/>
    <w:pPr>
      <w:tabs>
        <w:tab w:val="left" w:pos="284"/>
      </w:tabs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22F3A"/>
    <w:pPr>
      <w:spacing w:after="120" w:line="312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2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2023-06-16T15:02:00Z</dcterms:created>
  <dcterms:modified xsi:type="dcterms:W3CDTF">2023-06-22T10:36:00Z</dcterms:modified>
</cp:coreProperties>
</file>